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6EDBF" w14:textId="75CF02DA" w:rsidR="002534B3" w:rsidRDefault="002534B3">
      <w:pPr>
        <w:pStyle w:val="NoteLevel1"/>
      </w:pPr>
      <w:bookmarkStart w:id="0" w:name="_GoBack"/>
      <w:bookmarkEnd w:id="0"/>
      <w:r w:rsidRPr="00D803F2">
        <w:rPr>
          <w:b/>
          <w:u w:val="single"/>
        </w:rPr>
        <w:t>Cover of notebook</w:t>
      </w:r>
      <w:r>
        <w:t xml:space="preserve">:  NAME, </w:t>
      </w:r>
      <w:r w:rsidR="003D45D5">
        <w:t>CLASS</w:t>
      </w:r>
      <w:r>
        <w:t xml:space="preserve"> and PERIOD written </w:t>
      </w:r>
      <w:r w:rsidRPr="007E7C42">
        <w:rPr>
          <w:i/>
          <w:u w:val="single"/>
        </w:rPr>
        <w:t>clearly</w:t>
      </w:r>
      <w:r>
        <w:t xml:space="preserve"> on front</w:t>
      </w:r>
    </w:p>
    <w:p w14:paraId="531B6EDC" w14:textId="77777777" w:rsidR="002534B3" w:rsidRDefault="002534B3">
      <w:pPr>
        <w:pStyle w:val="NoteLevel1"/>
      </w:pPr>
    </w:p>
    <w:p w14:paraId="5E78C9C9" w14:textId="43F65A59" w:rsidR="002534B3" w:rsidRPr="00A86EE1" w:rsidRDefault="002534B3">
      <w:pPr>
        <w:pStyle w:val="NoteLevel1"/>
      </w:pPr>
      <w:r w:rsidRPr="00D803F2">
        <w:rPr>
          <w:b/>
          <w:u w:val="single"/>
        </w:rPr>
        <w:t xml:space="preserve">First </w:t>
      </w:r>
      <w:r w:rsidR="006862FF">
        <w:rPr>
          <w:b/>
          <w:u w:val="single"/>
        </w:rPr>
        <w:t xml:space="preserve">2 </w:t>
      </w:r>
      <w:r w:rsidRPr="00D803F2">
        <w:rPr>
          <w:b/>
          <w:u w:val="single"/>
        </w:rPr>
        <w:t>page</w:t>
      </w:r>
      <w:r w:rsidR="006862FF">
        <w:rPr>
          <w:b/>
          <w:u w:val="single"/>
        </w:rPr>
        <w:t>s</w:t>
      </w:r>
      <w:r w:rsidR="00D803F2">
        <w:rPr>
          <w:b/>
          <w:u w:val="single"/>
        </w:rPr>
        <w:t>:</w:t>
      </w:r>
      <w:r w:rsidR="00D803F2" w:rsidRPr="00D803F2">
        <w:t xml:space="preserve"> </w:t>
      </w:r>
      <w:r w:rsidR="002B4EB5">
        <w:t xml:space="preserve">This will be for the table of contents only.  </w:t>
      </w:r>
      <w:r w:rsidR="00A86EE1">
        <w:t xml:space="preserve">List every </w:t>
      </w:r>
      <w:r w:rsidR="00A86EE1" w:rsidRPr="00A86EE1">
        <w:rPr>
          <w:u w:val="single"/>
        </w:rPr>
        <w:t>NEW</w:t>
      </w:r>
      <w:r w:rsidR="00A86EE1">
        <w:rPr>
          <w:u w:val="single"/>
        </w:rPr>
        <w:t xml:space="preserve"> </w:t>
      </w:r>
      <w:r w:rsidR="00A86EE1" w:rsidRPr="00A86EE1">
        <w:t>entry topic.</w:t>
      </w:r>
      <w:r w:rsidR="00A86EE1">
        <w:t xml:space="preserve"> Typi</w:t>
      </w:r>
      <w:r w:rsidR="003D7811">
        <w:t>cally follows class discussion topic.</w:t>
      </w:r>
    </w:p>
    <w:p w14:paraId="5AE20906" w14:textId="77777777" w:rsidR="002534B3" w:rsidRDefault="002534B3" w:rsidP="009C5BAE">
      <w:pPr>
        <w:pStyle w:val="NoteLevel1"/>
      </w:pPr>
    </w:p>
    <w:p w14:paraId="2C80FF53" w14:textId="02CF6D80" w:rsidR="002534B3" w:rsidRDefault="009D2FBE">
      <w:pPr>
        <w:pStyle w:val="NoteLevel1"/>
      </w:pPr>
      <w:r w:rsidRPr="00D803F2">
        <w:rPr>
          <w:b/>
          <w:u w:val="single"/>
        </w:rPr>
        <w:t>All other</w:t>
      </w:r>
      <w:r w:rsidR="002534B3" w:rsidRPr="00D803F2">
        <w:rPr>
          <w:b/>
          <w:u w:val="single"/>
        </w:rPr>
        <w:t xml:space="preserve"> page</w:t>
      </w:r>
      <w:r w:rsidRPr="00D803F2">
        <w:rPr>
          <w:b/>
          <w:u w:val="single"/>
        </w:rPr>
        <w:t>s</w:t>
      </w:r>
      <w:r w:rsidR="00D803F2">
        <w:t xml:space="preserve">:  </w:t>
      </w:r>
      <w:r w:rsidR="003D45D5">
        <w:t xml:space="preserve">PPT </w:t>
      </w:r>
      <w:r w:rsidR="009C5BAE">
        <w:t xml:space="preserve">lecture </w:t>
      </w:r>
      <w:r w:rsidR="003D45D5">
        <w:t>notes</w:t>
      </w:r>
      <w:r w:rsidR="000366FB">
        <w:t xml:space="preserve">, videos, or </w:t>
      </w:r>
      <w:r w:rsidR="009C5BAE">
        <w:t>textbook reading</w:t>
      </w:r>
    </w:p>
    <w:p w14:paraId="6BCFEC51" w14:textId="77777777" w:rsidR="002534B3" w:rsidRDefault="002534B3">
      <w:pPr>
        <w:pStyle w:val="NoteLevel1"/>
      </w:pPr>
    </w:p>
    <w:p w14:paraId="65156D5C" w14:textId="09438CC4" w:rsidR="009D2FBE" w:rsidRDefault="003D45D5" w:rsidP="002534B3">
      <w:pPr>
        <w:pStyle w:val="NoteLevel2"/>
      </w:pPr>
      <w:r>
        <w:t>PPT lecture</w:t>
      </w:r>
      <w:r w:rsidR="009D2FBE">
        <w:t xml:space="preserve"> note</w:t>
      </w:r>
      <w:r w:rsidR="008D5A82">
        <w:t>s</w:t>
      </w:r>
      <w:r w:rsidR="009D2FBE">
        <w:t xml:space="preserve"> </w:t>
      </w:r>
      <w:r w:rsidR="002B4EB5">
        <w:t xml:space="preserve">– </w:t>
      </w:r>
      <w:r w:rsidR="002B4EB5" w:rsidRPr="00840A81">
        <w:rPr>
          <w:b/>
        </w:rPr>
        <w:t xml:space="preserve">BLACK </w:t>
      </w:r>
      <w:r w:rsidR="002B4EB5">
        <w:t>INK</w:t>
      </w:r>
    </w:p>
    <w:p w14:paraId="02115A9C" w14:textId="2426277C" w:rsidR="008D5A82" w:rsidRDefault="008D5A82" w:rsidP="008D5A82">
      <w:pPr>
        <w:pStyle w:val="NoteLevel3"/>
      </w:pPr>
      <w:r>
        <w:t xml:space="preserve">Classroom lecture notes are always online so if you miss something, you can go online and get it later.  </w:t>
      </w:r>
    </w:p>
    <w:p w14:paraId="0655C17D" w14:textId="7F7BFE43" w:rsidR="003D45D5" w:rsidRDefault="002534B3" w:rsidP="002534B3">
      <w:pPr>
        <w:pStyle w:val="NoteLevel2"/>
      </w:pPr>
      <w:r>
        <w:t xml:space="preserve">Textbook notes </w:t>
      </w:r>
      <w:r w:rsidR="002B4EB5">
        <w:t xml:space="preserve">– </w:t>
      </w:r>
      <w:r w:rsidR="002B4EB5" w:rsidRPr="00840A81">
        <w:rPr>
          <w:b/>
          <w:color w:val="0000FF"/>
        </w:rPr>
        <w:t>BLUE</w:t>
      </w:r>
      <w:r w:rsidR="002B4EB5">
        <w:t xml:space="preserve"> INK</w:t>
      </w:r>
      <w:r>
        <w:t xml:space="preserve"> </w:t>
      </w:r>
    </w:p>
    <w:p w14:paraId="693CDA33" w14:textId="6625FA4A" w:rsidR="002534B3" w:rsidRDefault="002B4EB5" w:rsidP="003D45D5">
      <w:pPr>
        <w:pStyle w:val="NoteLevel3"/>
      </w:pPr>
      <w:r>
        <w:t>Read the textbook correlation to the class topic.</w:t>
      </w:r>
    </w:p>
    <w:p w14:paraId="03D38F1D" w14:textId="59FFCFE8" w:rsidR="002B4EB5" w:rsidRDefault="002B4EB5" w:rsidP="003D45D5">
      <w:pPr>
        <w:pStyle w:val="NoteLevel3"/>
      </w:pPr>
      <w:r>
        <w:t>Take notes from text to support content.</w:t>
      </w:r>
    </w:p>
    <w:p w14:paraId="5E8BBA1B" w14:textId="22C7D92B" w:rsidR="002534B3" w:rsidRDefault="009C5BAE" w:rsidP="009C5BAE">
      <w:pPr>
        <w:pStyle w:val="NoteLevel2"/>
      </w:pPr>
      <w:r>
        <w:t xml:space="preserve">Video notes </w:t>
      </w:r>
      <w:r w:rsidR="002B4EB5">
        <w:t xml:space="preserve">– </w:t>
      </w:r>
      <w:r w:rsidR="002B4EB5" w:rsidRPr="00840A81">
        <w:rPr>
          <w:b/>
          <w:color w:val="FF0000"/>
        </w:rPr>
        <w:t>RED</w:t>
      </w:r>
      <w:r w:rsidR="002B4EB5">
        <w:t xml:space="preserve"> INK</w:t>
      </w:r>
    </w:p>
    <w:p w14:paraId="67E30F13" w14:textId="35E0EFF0" w:rsidR="009C70E4" w:rsidRDefault="009C70E4" w:rsidP="009C5BAE">
      <w:pPr>
        <w:pStyle w:val="NoteLevel2"/>
      </w:pPr>
      <w:r>
        <w:t xml:space="preserve">Student Objectives – </w:t>
      </w:r>
      <w:r w:rsidRPr="009C70E4">
        <w:rPr>
          <w:b/>
          <w:color w:val="008000"/>
        </w:rPr>
        <w:t>GREEN</w:t>
      </w:r>
      <w:r>
        <w:t xml:space="preserve"> INK</w:t>
      </w:r>
    </w:p>
    <w:p w14:paraId="31C70D7D" w14:textId="77777777" w:rsidR="009C5BAE" w:rsidRDefault="009C5BAE" w:rsidP="000366FB">
      <w:pPr>
        <w:pStyle w:val="NoteLevel2"/>
        <w:numPr>
          <w:ilvl w:val="0"/>
          <w:numId w:val="0"/>
        </w:numPr>
        <w:ind w:left="1080"/>
      </w:pPr>
    </w:p>
    <w:p w14:paraId="316F8702" w14:textId="18F359E1" w:rsidR="009D2FBE" w:rsidRPr="009D2FBE" w:rsidRDefault="009D2FBE" w:rsidP="009D2FBE">
      <w:pPr>
        <w:pStyle w:val="NoteLevel1"/>
      </w:pPr>
      <w:r w:rsidRPr="009D2FBE">
        <w:t xml:space="preserve">Each student </w:t>
      </w:r>
      <w:r w:rsidR="00183C34">
        <w:t>can</w:t>
      </w:r>
      <w:r w:rsidRPr="009D2FBE">
        <w:t xml:space="preserve"> develop his or her own method of taking notes, but most students find the following suggestions helpful:</w:t>
      </w:r>
    </w:p>
    <w:p w14:paraId="3F3CD4A2" w14:textId="31D680BA" w:rsidR="00840A81" w:rsidRPr="00EB1A22" w:rsidRDefault="00840A81" w:rsidP="00840A81">
      <w:pPr>
        <w:pStyle w:val="NoteLevel2"/>
        <w:rPr>
          <w:b/>
        </w:rPr>
      </w:pPr>
      <w:r w:rsidRPr="00EB1A22">
        <w:rPr>
          <w:b/>
        </w:rPr>
        <w:t>Title and date each new entry</w:t>
      </w:r>
      <w:r w:rsidR="00EB1A22">
        <w:rPr>
          <w:b/>
        </w:rPr>
        <w:t>!!!</w:t>
      </w:r>
    </w:p>
    <w:p w14:paraId="1E9B3278" w14:textId="7B8D7EF0" w:rsidR="009D2FBE" w:rsidRPr="009D2FBE" w:rsidRDefault="002B4EB5" w:rsidP="009D2FBE">
      <w:pPr>
        <w:pStyle w:val="NoteLevel2"/>
      </w:pPr>
      <w:r>
        <w:t>Make your notes brief but not</w:t>
      </w:r>
      <w:r w:rsidR="008D5A82">
        <w:t xml:space="preserve"> where translation is required.</w:t>
      </w:r>
    </w:p>
    <w:p w14:paraId="70233581" w14:textId="0D151CA4" w:rsidR="009D2FBE" w:rsidRDefault="009D2FBE" w:rsidP="009D2FBE">
      <w:pPr>
        <w:pStyle w:val="NoteLevel2"/>
      </w:pPr>
      <w:r>
        <w:t>Use Cornell s</w:t>
      </w:r>
      <w:r w:rsidR="002B4EB5">
        <w:t>tyle</w:t>
      </w:r>
      <w:r w:rsidR="00EB1A22">
        <w:t xml:space="preserve"> or an outline</w:t>
      </w:r>
    </w:p>
    <w:p w14:paraId="1C0041F2" w14:textId="23E4FCE2" w:rsidR="002B4EB5" w:rsidRDefault="002B4EB5" w:rsidP="009D2FBE">
      <w:pPr>
        <w:pStyle w:val="NoteLevel2"/>
      </w:pPr>
      <w:r w:rsidRPr="00EB1A22">
        <w:rPr>
          <w:b/>
        </w:rPr>
        <w:t>Write down questions</w:t>
      </w:r>
      <w:r>
        <w:t xml:space="preserve"> in margins </w:t>
      </w:r>
      <w:r w:rsidRPr="002B4EB5">
        <w:t>prior or after class discussion</w:t>
      </w:r>
    </w:p>
    <w:p w14:paraId="14895DC2" w14:textId="77777777" w:rsidR="008D5A82" w:rsidRDefault="008D5A82" w:rsidP="008D5A82">
      <w:pPr>
        <w:pStyle w:val="NoteLevel2"/>
      </w:pPr>
      <w:r>
        <w:t>Don’t try to write down EVERY</w:t>
      </w:r>
      <w:r w:rsidR="001509ED">
        <w:t xml:space="preserve"> word the teacher says</w:t>
      </w:r>
    </w:p>
    <w:p w14:paraId="6F03C05E" w14:textId="121773CC" w:rsidR="002B4EB5" w:rsidRPr="00840A81" w:rsidRDefault="001509ED" w:rsidP="002B4EB5">
      <w:pPr>
        <w:pStyle w:val="NoteLevel2"/>
        <w:rPr>
          <w:u w:val="single"/>
        </w:rPr>
      </w:pPr>
      <w:r w:rsidRPr="00840A81">
        <w:rPr>
          <w:u w:val="single"/>
        </w:rPr>
        <w:t>Write down big ideas and fill in with text material</w:t>
      </w:r>
      <w:r w:rsidR="00840A81">
        <w:rPr>
          <w:u w:val="single"/>
        </w:rPr>
        <w:t xml:space="preserve"> or examples</w:t>
      </w:r>
    </w:p>
    <w:p w14:paraId="2DCB7DBF" w14:textId="2D4C0906" w:rsidR="0095153E" w:rsidRDefault="0095153E" w:rsidP="008D5A82">
      <w:pPr>
        <w:pStyle w:val="NoteLevel2"/>
      </w:pPr>
      <w:r>
        <w:t>Use color for diagrams, graphs or charts and LABEL them!</w:t>
      </w:r>
    </w:p>
    <w:p w14:paraId="182D832E" w14:textId="032A4FC9" w:rsidR="001509ED" w:rsidRPr="008D5A82" w:rsidRDefault="001509ED" w:rsidP="008D5A82">
      <w:pPr>
        <w:pStyle w:val="NoteLevel2"/>
      </w:pPr>
      <w:r w:rsidRPr="00183C34">
        <w:rPr>
          <w:u w:val="single"/>
        </w:rPr>
        <w:t>REVIEW</w:t>
      </w:r>
      <w:r>
        <w:t xml:space="preserve"> your notes </w:t>
      </w:r>
      <w:r w:rsidR="002B4EB5">
        <w:t>continuously!</w:t>
      </w:r>
    </w:p>
    <w:p w14:paraId="250E2FCA" w14:textId="77777777" w:rsidR="009D2FBE" w:rsidRDefault="009D2FBE" w:rsidP="009D2FBE">
      <w:pPr>
        <w:pStyle w:val="NoteLevel1"/>
      </w:pPr>
    </w:p>
    <w:p w14:paraId="388C72D2" w14:textId="77777777" w:rsidR="00EB1A22" w:rsidRDefault="00EB1A22" w:rsidP="009D2FBE">
      <w:pPr>
        <w:pStyle w:val="NoteLevel1"/>
      </w:pPr>
    </w:p>
    <w:p w14:paraId="7F1DBC59" w14:textId="77777777" w:rsidR="00EB1A22" w:rsidRDefault="00EB1A22" w:rsidP="009D2FBE">
      <w:pPr>
        <w:pStyle w:val="NoteLevel1"/>
      </w:pPr>
    </w:p>
    <w:p w14:paraId="32CFAF46" w14:textId="6483DD87" w:rsidR="00EB1A22" w:rsidRDefault="00EB1A22" w:rsidP="009D2FBE">
      <w:pPr>
        <w:pStyle w:val="NoteLevel1"/>
      </w:pPr>
      <w:r>
        <w:t>***If you change your Ink please note in margins or top of page</w:t>
      </w:r>
    </w:p>
    <w:p w14:paraId="2C4C1514" w14:textId="77777777" w:rsidR="002534B3" w:rsidRDefault="002534B3">
      <w:pPr>
        <w:pStyle w:val="NoteLevel1"/>
        <w:sectPr w:rsidR="002534B3" w:rsidSect="002534B3">
          <w:headerReference w:type="first" r:id="rId7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67DBDD30" w14:textId="6F6DC66E" w:rsidR="003D7811" w:rsidRPr="003D7811" w:rsidRDefault="00413260" w:rsidP="00A86EE1">
      <w:pPr>
        <w:pStyle w:val="NoteLevel1"/>
        <w:rPr>
          <w:b/>
          <w:i/>
          <w:u w:val="single"/>
        </w:rPr>
      </w:pPr>
      <w:r>
        <w:rPr>
          <w:b/>
          <w:u w:val="single"/>
        </w:rPr>
        <w:lastRenderedPageBreak/>
        <w:t>UNIT 1 - BIOCHEMISTRY</w:t>
      </w:r>
    </w:p>
    <w:p w14:paraId="32E158BA" w14:textId="5CF4F07B" w:rsidR="00A86EE1" w:rsidRPr="003D7811" w:rsidRDefault="003D7811" w:rsidP="00A86EE1">
      <w:pPr>
        <w:pStyle w:val="NoteLevel1"/>
        <w:rPr>
          <w:b/>
          <w:i/>
        </w:rPr>
      </w:pPr>
      <w:r w:rsidRPr="003D7811">
        <w:rPr>
          <w:b/>
        </w:rPr>
        <w:t>1. Water properties</w:t>
      </w:r>
    </w:p>
    <w:p w14:paraId="3BBA8AF5" w14:textId="7E719E89" w:rsidR="003D7811" w:rsidRPr="003D7811" w:rsidRDefault="003D7811" w:rsidP="00A86EE1">
      <w:pPr>
        <w:pStyle w:val="NoteLevel1"/>
        <w:rPr>
          <w:b/>
          <w:i/>
        </w:rPr>
      </w:pPr>
      <w:r>
        <w:rPr>
          <w:b/>
        </w:rPr>
        <w:t>2. Biological Macromolecules</w:t>
      </w:r>
    </w:p>
    <w:p w14:paraId="7476C462" w14:textId="0B58EC59" w:rsidR="003D7811" w:rsidRPr="00413260" w:rsidRDefault="003D7811" w:rsidP="00A86EE1">
      <w:pPr>
        <w:pStyle w:val="NoteLevel1"/>
        <w:rPr>
          <w:b/>
          <w:i/>
        </w:rPr>
      </w:pPr>
      <w:r>
        <w:rPr>
          <w:b/>
        </w:rPr>
        <w:t>3. Enzymes</w:t>
      </w:r>
    </w:p>
    <w:p w14:paraId="6162678A" w14:textId="4961C9C7" w:rsidR="00413260" w:rsidRPr="00F31945" w:rsidRDefault="00413260" w:rsidP="00A86EE1">
      <w:pPr>
        <w:pStyle w:val="NoteLevel1"/>
        <w:rPr>
          <w:b/>
          <w:i/>
        </w:rPr>
      </w:pPr>
    </w:p>
    <w:p w14:paraId="172B0375" w14:textId="25392753" w:rsidR="00413260" w:rsidRPr="00413260" w:rsidRDefault="00413260" w:rsidP="00A86EE1">
      <w:pPr>
        <w:pStyle w:val="NoteLevel1"/>
        <w:rPr>
          <w:b/>
          <w:i/>
        </w:rPr>
      </w:pPr>
      <w:r>
        <w:rPr>
          <w:b/>
        </w:rPr>
        <w:t>GRADE:_______</w:t>
      </w:r>
    </w:p>
    <w:p w14:paraId="1CA66F13" w14:textId="77777777" w:rsidR="00413260" w:rsidRPr="00413260" w:rsidRDefault="00413260" w:rsidP="00A86EE1">
      <w:pPr>
        <w:pStyle w:val="NoteLevel1"/>
        <w:rPr>
          <w:b/>
          <w:i/>
        </w:rPr>
      </w:pPr>
    </w:p>
    <w:p w14:paraId="37FFF02A" w14:textId="41A1348B" w:rsidR="00413260" w:rsidRPr="00413260" w:rsidRDefault="00413260" w:rsidP="00A86EE1">
      <w:pPr>
        <w:pStyle w:val="NoteLevel1"/>
        <w:rPr>
          <w:b/>
          <w:i/>
        </w:rPr>
      </w:pPr>
      <w:r>
        <w:rPr>
          <w:b/>
        </w:rPr>
        <w:t>I WILL COLLECT YOUR NOTEBOOK TEST DAY.</w:t>
      </w:r>
    </w:p>
    <w:p w14:paraId="61099DF0" w14:textId="77777777" w:rsidR="00276E1B" w:rsidRPr="00276E1B" w:rsidRDefault="00276E1B" w:rsidP="00A86EE1">
      <w:pPr>
        <w:pStyle w:val="NoteLevel1"/>
        <w:rPr>
          <w:b/>
          <w:i/>
        </w:rPr>
      </w:pPr>
    </w:p>
    <w:p w14:paraId="70AD40F0" w14:textId="0902A9B0" w:rsidR="00413260" w:rsidRPr="00413260" w:rsidRDefault="00413260" w:rsidP="00A86EE1">
      <w:pPr>
        <w:pStyle w:val="NoteLevel1"/>
        <w:rPr>
          <w:b/>
          <w:i/>
        </w:rPr>
      </w:pPr>
      <w:r>
        <w:rPr>
          <w:b/>
        </w:rPr>
        <w:t>NO LATE NOTEBOOKS</w:t>
      </w:r>
      <w:r w:rsidR="002755B3">
        <w:rPr>
          <w:b/>
        </w:rPr>
        <w:t>.</w:t>
      </w:r>
    </w:p>
    <w:p w14:paraId="48FCE09F" w14:textId="77777777" w:rsidR="00276E1B" w:rsidRPr="00276E1B" w:rsidRDefault="00276E1B" w:rsidP="00A86EE1">
      <w:pPr>
        <w:pStyle w:val="NoteLevel1"/>
        <w:rPr>
          <w:b/>
          <w:i/>
        </w:rPr>
      </w:pPr>
    </w:p>
    <w:p w14:paraId="60698DFD" w14:textId="0113E089" w:rsidR="00413260" w:rsidRPr="003D7811" w:rsidRDefault="00413260" w:rsidP="00A86EE1">
      <w:pPr>
        <w:pStyle w:val="NoteLevel1"/>
        <w:rPr>
          <w:b/>
          <w:i/>
        </w:rPr>
      </w:pPr>
      <w:r>
        <w:rPr>
          <w:b/>
        </w:rPr>
        <w:t xml:space="preserve">I WILL CHECK FOR </w:t>
      </w:r>
      <w:r w:rsidRPr="00276E1B">
        <w:rPr>
          <w:b/>
          <w:u w:val="single"/>
        </w:rPr>
        <w:t>EFFORT AND COMPLETENESS</w:t>
      </w:r>
      <w:r w:rsidR="002755B3">
        <w:rPr>
          <w:b/>
        </w:rPr>
        <w:t xml:space="preserve"> IN ALL AREAS</w:t>
      </w:r>
      <w:r w:rsidR="00F31945">
        <w:rPr>
          <w:b/>
        </w:rPr>
        <w:t xml:space="preserve"> OF THAT UNIT.</w:t>
      </w:r>
    </w:p>
    <w:p w14:paraId="7D2FBBB8" w14:textId="77777777" w:rsidR="00A86EE1" w:rsidRDefault="00A86EE1" w:rsidP="00A86EE1">
      <w:pPr>
        <w:pStyle w:val="NoteLevel1"/>
        <w:rPr>
          <w:b/>
          <w:i/>
          <w:color w:val="008000"/>
        </w:rPr>
        <w:sectPr w:rsidR="00A86EE1" w:rsidSect="00A86EE1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22E7568D" w14:textId="77777777" w:rsidR="00A86EE1" w:rsidRDefault="00A86EE1">
      <w:pPr>
        <w:pStyle w:val="NoteLevel1"/>
      </w:pPr>
      <w:r w:rsidRPr="00840A81">
        <w:rPr>
          <w:b/>
          <w:u w:val="single"/>
        </w:rPr>
        <w:lastRenderedPageBreak/>
        <w:t>Properties of Water</w:t>
      </w:r>
      <w:r>
        <w:t>:</w:t>
      </w:r>
    </w:p>
    <w:p w14:paraId="1FF013F9" w14:textId="77777777" w:rsidR="00A86EE1" w:rsidRDefault="00A86EE1" w:rsidP="00840A81">
      <w:pPr>
        <w:pStyle w:val="NoteLevel2"/>
      </w:pPr>
      <w:r>
        <w:t>Universal solvent – dissolves everything</w:t>
      </w:r>
    </w:p>
    <w:p w14:paraId="583B0C80" w14:textId="77777777" w:rsidR="00A86EE1" w:rsidRDefault="00A86EE1" w:rsidP="00840A81">
      <w:pPr>
        <w:pStyle w:val="NoteLevel2"/>
      </w:pPr>
      <w:r>
        <w:t>Cohesive bonding – water with water</w:t>
      </w:r>
    </w:p>
    <w:p w14:paraId="6C5B6A8E" w14:textId="77777777" w:rsidR="00A86EE1" w:rsidRDefault="00A86EE1" w:rsidP="00840A81">
      <w:pPr>
        <w:pStyle w:val="NoteLevel3"/>
      </w:pPr>
      <w:r>
        <w:t xml:space="preserve">Surface tension – </w:t>
      </w:r>
      <w:r w:rsidRPr="0057459F">
        <w:rPr>
          <w:color w:val="0000FF"/>
        </w:rPr>
        <w:t>water striders walk on water because…..</w:t>
      </w:r>
    </w:p>
    <w:p w14:paraId="0A13C48C" w14:textId="77777777" w:rsidR="00A86EE1" w:rsidRDefault="00A86EE1" w:rsidP="00840A81">
      <w:pPr>
        <w:pStyle w:val="NoteLevel2"/>
      </w:pPr>
      <w:r>
        <w:t>Adhesive bonding – water with everything else</w:t>
      </w:r>
    </w:p>
    <w:p w14:paraId="3367E52F" w14:textId="77777777" w:rsidR="00A86EE1" w:rsidRDefault="00A86EE1" w:rsidP="00840A81">
      <w:pPr>
        <w:pStyle w:val="NoteLevel3"/>
      </w:pPr>
      <w:r>
        <w:t>Capillary action……</w:t>
      </w:r>
      <w:r w:rsidRPr="0057459F">
        <w:rPr>
          <w:color w:val="0000FF"/>
        </w:rPr>
        <w:t>example</w:t>
      </w:r>
      <w:r>
        <w:rPr>
          <w:color w:val="0000FF"/>
        </w:rPr>
        <w:t>/further explanation</w:t>
      </w:r>
    </w:p>
    <w:p w14:paraId="33D00A00" w14:textId="3A489E06" w:rsidR="00A86EE1" w:rsidRDefault="009C70E4" w:rsidP="00840A81">
      <w:pPr>
        <w:pStyle w:val="NoteLevel3"/>
      </w:pPr>
      <w:r>
        <w:rPr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66125639" wp14:editId="0EE32499">
            <wp:simplePos x="0" y="0"/>
            <wp:positionH relativeFrom="column">
              <wp:posOffset>4737735</wp:posOffset>
            </wp:positionH>
            <wp:positionV relativeFrom="paragraph">
              <wp:posOffset>0</wp:posOffset>
            </wp:positionV>
            <wp:extent cx="1384935" cy="1582420"/>
            <wp:effectExtent l="0" t="0" r="12065" b="0"/>
            <wp:wrapNone/>
            <wp:docPr id="2" name="Picture 2" descr="Macintosh HD:Users:lisamill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mill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EE1">
        <w:t>Transpiration…….</w:t>
      </w:r>
      <w:r w:rsidR="00A86EE1" w:rsidRPr="0057459F">
        <w:rPr>
          <w:color w:val="0000FF"/>
        </w:rPr>
        <w:t>example</w:t>
      </w:r>
    </w:p>
    <w:p w14:paraId="4F1C783E" w14:textId="039D0800" w:rsidR="00A86EE1" w:rsidRDefault="00A86EE1" w:rsidP="00840A81">
      <w:pPr>
        <w:pStyle w:val="NoteLevel2"/>
      </w:pPr>
      <w:r>
        <w:t>High Specific Heat</w:t>
      </w:r>
    </w:p>
    <w:p w14:paraId="123DBEFD" w14:textId="77777777" w:rsidR="00A86EE1" w:rsidRPr="0057459F" w:rsidRDefault="00A86EE1" w:rsidP="00840A81">
      <w:pPr>
        <w:pStyle w:val="NoteLevel3"/>
        <w:rPr>
          <w:color w:val="0000FF"/>
        </w:rPr>
      </w:pPr>
      <w:r w:rsidRPr="0057459F">
        <w:rPr>
          <w:color w:val="0000FF"/>
        </w:rPr>
        <w:t>examples</w:t>
      </w:r>
    </w:p>
    <w:p w14:paraId="65D4A8EE" w14:textId="77777777" w:rsidR="00A86EE1" w:rsidRDefault="00A86EE1" w:rsidP="00840A81">
      <w:pPr>
        <w:pStyle w:val="NoteLevel2"/>
      </w:pPr>
      <w:r>
        <w:t>Heat of Vaporization</w:t>
      </w:r>
    </w:p>
    <w:p w14:paraId="2A619511" w14:textId="77777777" w:rsidR="00A86EE1" w:rsidRPr="0057459F" w:rsidRDefault="00A86EE1" w:rsidP="00840A81">
      <w:pPr>
        <w:pStyle w:val="NoteLevel3"/>
        <w:rPr>
          <w:color w:val="0000FF"/>
        </w:rPr>
      </w:pPr>
      <w:r w:rsidRPr="0057459F">
        <w:rPr>
          <w:color w:val="0000FF"/>
        </w:rPr>
        <w:t>examples</w:t>
      </w:r>
    </w:p>
    <w:p w14:paraId="7CA08883" w14:textId="77777777" w:rsidR="00A86EE1" w:rsidRDefault="00A86EE1" w:rsidP="00840A81">
      <w:pPr>
        <w:pStyle w:val="NoteLevel2"/>
        <w:rPr>
          <w:i/>
        </w:rPr>
      </w:pPr>
      <w:r>
        <w:t xml:space="preserve">Ice Floats     </w:t>
      </w:r>
      <w:r w:rsidRPr="00840A81">
        <w:rPr>
          <w:i/>
        </w:rPr>
        <w:t>Why has this allowed life to exist?</w:t>
      </w:r>
    </w:p>
    <w:p w14:paraId="35A1F38A" w14:textId="77777777" w:rsidR="00A86EE1" w:rsidRPr="0057459F" w:rsidRDefault="00A86EE1" w:rsidP="0057459F">
      <w:pPr>
        <w:pStyle w:val="NoteLevel3"/>
      </w:pPr>
      <w:r w:rsidRPr="0057459F">
        <w:rPr>
          <w:color w:val="0000FF"/>
        </w:rPr>
        <w:t>Answer to question from textbook</w:t>
      </w:r>
    </w:p>
    <w:p w14:paraId="2108C8FB" w14:textId="77777777" w:rsidR="00A86EE1" w:rsidRPr="0057459F" w:rsidRDefault="00A86EE1" w:rsidP="0057459F">
      <w:pPr>
        <w:pStyle w:val="NoteLevel1"/>
        <w:rPr>
          <w:i/>
        </w:rPr>
      </w:pPr>
    </w:p>
    <w:p w14:paraId="69130279" w14:textId="675B8CBA" w:rsidR="00A86EE1" w:rsidRPr="006C25F9" w:rsidRDefault="006C25F9" w:rsidP="0057459F">
      <w:pPr>
        <w:pStyle w:val="NoteLevel1"/>
        <w:rPr>
          <w:b/>
          <w:i/>
        </w:rPr>
      </w:pPr>
      <w:r w:rsidRPr="006C25F9">
        <w:rPr>
          <w:i/>
        </w:rPr>
        <w:t xml:space="preserve">**Use </w:t>
      </w:r>
      <w:r w:rsidR="008A3BDD" w:rsidRPr="008A3BDD">
        <w:rPr>
          <w:b/>
          <w:i/>
        </w:rPr>
        <w:t>MUST INTEGRATE</w:t>
      </w:r>
      <w:r w:rsidR="008A3BDD">
        <w:rPr>
          <w:i/>
        </w:rPr>
        <w:t xml:space="preserve"> the</w:t>
      </w:r>
      <w:r w:rsidRPr="006C25F9">
        <w:rPr>
          <w:i/>
        </w:rPr>
        <w:t xml:space="preserve"> </w:t>
      </w:r>
      <w:r w:rsidRPr="009C70E4">
        <w:rPr>
          <w:i/>
          <w:color w:val="0000FF"/>
        </w:rPr>
        <w:t>textbook</w:t>
      </w:r>
      <w:r w:rsidRPr="006C25F9">
        <w:rPr>
          <w:i/>
        </w:rPr>
        <w:t xml:space="preserve"> </w:t>
      </w:r>
      <w:r w:rsidR="008A3BDD" w:rsidRPr="008A3BDD">
        <w:rPr>
          <w:i/>
          <w:color w:val="0000FF"/>
        </w:rPr>
        <w:t>notes</w:t>
      </w:r>
      <w:r w:rsidR="008A3BDD">
        <w:rPr>
          <w:i/>
        </w:rPr>
        <w:t xml:space="preserve"> into the class lectures </w:t>
      </w:r>
      <w:r w:rsidRPr="006C25F9">
        <w:rPr>
          <w:i/>
        </w:rPr>
        <w:t>as a source for further explanation of a topic. Sometimes the only explanation is in the textbook.</w:t>
      </w:r>
    </w:p>
    <w:p w14:paraId="7FA3D394" w14:textId="77777777" w:rsidR="006C25F9" w:rsidRPr="00EB1A22" w:rsidRDefault="006C25F9" w:rsidP="0057459F">
      <w:pPr>
        <w:pStyle w:val="NoteLevel1"/>
        <w:rPr>
          <w:b/>
          <w:i/>
          <w:color w:val="008000"/>
        </w:rPr>
      </w:pPr>
    </w:p>
    <w:p w14:paraId="1952CC21" w14:textId="77777777" w:rsidR="00A86EE1" w:rsidRPr="009C70E4" w:rsidRDefault="00A86EE1" w:rsidP="00EB1A22">
      <w:pPr>
        <w:pStyle w:val="NoteLevel1"/>
        <w:rPr>
          <w:b/>
          <w:i/>
          <w:color w:val="FF0000"/>
          <w:u w:val="single"/>
        </w:rPr>
      </w:pPr>
      <w:r w:rsidRPr="009C70E4">
        <w:rPr>
          <w:b/>
          <w:color w:val="FF0000"/>
          <w:u w:val="single"/>
        </w:rPr>
        <w:t>Bozeman Video: “Water a Polar Molecule”</w:t>
      </w:r>
    </w:p>
    <w:p w14:paraId="186DBE3F" w14:textId="77777777" w:rsidR="00A86EE1" w:rsidRPr="009C70E4" w:rsidRDefault="00A86EE1" w:rsidP="00A86EE1">
      <w:pPr>
        <w:pStyle w:val="NoteLevel2"/>
        <w:rPr>
          <w:b/>
          <w:i/>
          <w:color w:val="FF0000"/>
        </w:rPr>
      </w:pPr>
      <w:r w:rsidRPr="009C70E4">
        <w:rPr>
          <w:b/>
          <w:i/>
          <w:color w:val="FF0000"/>
        </w:rPr>
        <w:t>Electronegativity means ……….</w:t>
      </w:r>
    </w:p>
    <w:p w14:paraId="45282977" w14:textId="77777777" w:rsidR="00A86EE1" w:rsidRPr="009C70E4" w:rsidRDefault="00A86EE1" w:rsidP="00A86EE1">
      <w:pPr>
        <w:pStyle w:val="NoteLevel2"/>
        <w:rPr>
          <w:b/>
          <w:i/>
          <w:color w:val="FF0000"/>
        </w:rPr>
      </w:pPr>
      <w:r w:rsidRPr="009C70E4">
        <w:rPr>
          <w:b/>
          <w:i/>
          <w:color w:val="FF0000"/>
        </w:rPr>
        <w:t>Oxygen is unique because………………</w:t>
      </w:r>
    </w:p>
    <w:p w14:paraId="30CB8503" w14:textId="77777777" w:rsidR="00A86EE1" w:rsidRPr="009C70E4" w:rsidRDefault="00A86EE1" w:rsidP="00A86EE1">
      <w:pPr>
        <w:pStyle w:val="NoteLevel2"/>
        <w:rPr>
          <w:b/>
          <w:i/>
          <w:color w:val="FF0000"/>
        </w:rPr>
      </w:pPr>
      <w:r w:rsidRPr="009C70E4">
        <w:rPr>
          <w:b/>
          <w:i/>
          <w:color w:val="FF0000"/>
        </w:rPr>
        <w:t>Why does water behave like a magnet</w:t>
      </w:r>
      <w:proofErr w:type="gramStart"/>
      <w:r w:rsidRPr="009C70E4">
        <w:rPr>
          <w:b/>
          <w:i/>
          <w:color w:val="FF0000"/>
        </w:rPr>
        <w:t>?...................</w:t>
      </w:r>
      <w:proofErr w:type="gramEnd"/>
    </w:p>
    <w:p w14:paraId="0ABA8235" w14:textId="77777777" w:rsidR="00A86EE1" w:rsidRPr="009C70E4" w:rsidRDefault="00A86EE1" w:rsidP="00A86EE1">
      <w:pPr>
        <w:pStyle w:val="NoteLevel2"/>
        <w:rPr>
          <w:b/>
          <w:i/>
          <w:color w:val="FF0000"/>
        </w:rPr>
      </w:pPr>
      <w:r w:rsidRPr="009C70E4">
        <w:rPr>
          <w:b/>
          <w:i/>
          <w:color w:val="FF0000"/>
        </w:rPr>
        <w:t>The bond between oxygen and hydrogen within a water molecule is a _____________ bond</w:t>
      </w:r>
    </w:p>
    <w:p w14:paraId="0C8B20D4" w14:textId="6A53A674" w:rsidR="0057459F" w:rsidRPr="009C70E4" w:rsidRDefault="00A86EE1" w:rsidP="00B427CC">
      <w:pPr>
        <w:pStyle w:val="NoteLevel2"/>
        <w:rPr>
          <w:b/>
          <w:i/>
          <w:color w:val="FF0000"/>
        </w:rPr>
      </w:pPr>
      <w:r w:rsidRPr="009C70E4">
        <w:rPr>
          <w:b/>
          <w:i/>
          <w:color w:val="FF0000"/>
        </w:rPr>
        <w:t>The bond between oxygen and hydrogen on different water molecules is a _________ bond</w:t>
      </w:r>
    </w:p>
    <w:p w14:paraId="4F5C3439" w14:textId="1F4C609A" w:rsidR="00B427CC" w:rsidRPr="009C70E4" w:rsidRDefault="00B427CC" w:rsidP="00B427CC">
      <w:pPr>
        <w:pStyle w:val="NoteLevel1"/>
        <w:rPr>
          <w:b/>
          <w:i/>
          <w:color w:val="FF0000"/>
        </w:rPr>
      </w:pPr>
      <w:r w:rsidRPr="009C70E4">
        <w:rPr>
          <w:color w:val="FF0000"/>
        </w:rPr>
        <w:t>**Use the video guide to know what is important to take notes on.</w:t>
      </w:r>
    </w:p>
    <w:p w14:paraId="11618AEE" w14:textId="77777777" w:rsidR="009C70E4" w:rsidRPr="009C70E4" w:rsidRDefault="009C70E4" w:rsidP="00B427CC">
      <w:pPr>
        <w:pStyle w:val="NoteLevel1"/>
        <w:rPr>
          <w:b/>
          <w:i/>
          <w:color w:val="FF0000"/>
        </w:rPr>
      </w:pPr>
    </w:p>
    <w:p w14:paraId="661B7D89" w14:textId="2F2665D4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  <w:r w:rsidRPr="009C70E4">
        <w:rPr>
          <w:b/>
          <w:color w:val="008000"/>
          <w:u w:val="single"/>
        </w:rPr>
        <w:t xml:space="preserve">Unit One Objectives </w:t>
      </w:r>
      <w:r>
        <w:rPr>
          <w:b/>
          <w:color w:val="008000"/>
          <w:u w:val="single"/>
        </w:rPr>
        <w:t>–</w:t>
      </w:r>
      <w:r w:rsidRPr="009C70E4">
        <w:rPr>
          <w:b/>
          <w:color w:val="008000"/>
          <w:u w:val="single"/>
        </w:rPr>
        <w:t xml:space="preserve"> Biochemistry</w:t>
      </w:r>
    </w:p>
    <w:p w14:paraId="2A22F3D0" w14:textId="6F1D492F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  <w:r>
        <w:rPr>
          <w:color w:val="008000"/>
        </w:rPr>
        <w:t xml:space="preserve">1. </w:t>
      </w:r>
    </w:p>
    <w:p w14:paraId="518D81BD" w14:textId="581EE0B3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  <w:r>
        <w:rPr>
          <w:color w:val="008000"/>
        </w:rPr>
        <w:t>2.</w:t>
      </w:r>
    </w:p>
    <w:p w14:paraId="3CB71EA1" w14:textId="7BBCC447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  <w:r>
        <w:rPr>
          <w:color w:val="008000"/>
        </w:rPr>
        <w:t>3.</w:t>
      </w:r>
    </w:p>
    <w:p w14:paraId="13C2CE42" w14:textId="37AF830B" w:rsidR="009C70E4" w:rsidRPr="009C70E4" w:rsidRDefault="009C70E4" w:rsidP="009C70E4">
      <w:pPr>
        <w:pStyle w:val="NoteLevel1"/>
        <w:rPr>
          <w:b/>
          <w:i/>
          <w:color w:val="008000"/>
          <w:u w:val="single"/>
        </w:rPr>
      </w:pPr>
      <w:r w:rsidRPr="009C70E4">
        <w:rPr>
          <w:color w:val="008000"/>
        </w:rPr>
        <w:t>**You MUST write in complete sentences so you can use it as study tool.</w:t>
      </w:r>
    </w:p>
    <w:p w14:paraId="634305C0" w14:textId="77777777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</w:p>
    <w:p w14:paraId="1D407EE7" w14:textId="0987147F" w:rsidR="009C70E4" w:rsidRPr="009C70E4" w:rsidRDefault="009C70E4" w:rsidP="00B427CC">
      <w:pPr>
        <w:pStyle w:val="NoteLevel1"/>
        <w:rPr>
          <w:b/>
          <w:i/>
          <w:color w:val="008000"/>
          <w:u w:val="single"/>
        </w:rPr>
      </w:pPr>
      <w:r>
        <w:rPr>
          <w:b/>
          <w:color w:val="660066"/>
        </w:rPr>
        <w:t>THIS NOTEBOOK SHOULD BE YOUR ULTIMATE STUDY SOURCE!!</w:t>
      </w:r>
    </w:p>
    <w:sectPr w:rsidR="009C70E4" w:rsidRPr="009C70E4" w:rsidSect="00A86EE1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CC106" w14:textId="77777777" w:rsidR="009A6095" w:rsidRDefault="009A6095" w:rsidP="002534B3">
      <w:r>
        <w:separator/>
      </w:r>
    </w:p>
  </w:endnote>
  <w:endnote w:type="continuationSeparator" w:id="0">
    <w:p w14:paraId="20922841" w14:textId="77777777" w:rsidR="009A6095" w:rsidRDefault="009A6095" w:rsidP="0025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45FB6" w14:textId="77777777" w:rsidR="009A6095" w:rsidRDefault="009A6095" w:rsidP="002534B3">
      <w:r>
        <w:separator/>
      </w:r>
    </w:p>
  </w:footnote>
  <w:footnote w:type="continuationSeparator" w:id="0">
    <w:p w14:paraId="4C8B3EAC" w14:textId="77777777" w:rsidR="009A6095" w:rsidRDefault="009A6095" w:rsidP="00253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908A4" w14:textId="4E338F9B" w:rsidR="00413260" w:rsidRDefault="00413260" w:rsidP="002534B3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AP Bio Notebook Instructions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SAVEDATE </w:instrText>
    </w:r>
    <w:r>
      <w:rPr>
        <w:rFonts w:ascii="Verdana" w:hAnsi="Verdana"/>
        <w:sz w:val="36"/>
        <w:szCs w:val="36"/>
      </w:rPr>
      <w:fldChar w:fldCharType="separate"/>
    </w:r>
    <w:r w:rsidR="00CD3115">
      <w:rPr>
        <w:rFonts w:ascii="Verdana" w:hAnsi="Verdana"/>
        <w:noProof/>
      </w:rPr>
      <w:t>8/31/2015 11:05:00 AM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EDE67" w14:textId="0AAB1A66" w:rsidR="00413260" w:rsidRDefault="00413260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3"/>
    <w:bookmarkStart w:id="4" w:name="_WNTabType_2"/>
    <w:r>
      <w:rPr>
        <w:rFonts w:ascii="Verdana" w:hAnsi="Verdana"/>
        <w:sz w:val="36"/>
        <w:szCs w:val="36"/>
      </w:rPr>
      <w:t>Table of Contents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8/4/14 2:59 PM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23EF4" w14:textId="0E23A54B" w:rsidR="00413260" w:rsidRDefault="00413260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2"/>
    <w:bookmarkStart w:id="6" w:name="_WNTabType_1"/>
    <w:r>
      <w:rPr>
        <w:rFonts w:ascii="Verdana" w:hAnsi="Verdana"/>
        <w:sz w:val="36"/>
        <w:szCs w:val="36"/>
      </w:rPr>
      <w:t xml:space="preserve">Topic – Water Properties 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SAVEDATE </w:instrText>
    </w:r>
    <w:r>
      <w:rPr>
        <w:rFonts w:ascii="Verdana" w:hAnsi="Verdana"/>
        <w:sz w:val="36"/>
        <w:szCs w:val="36"/>
      </w:rPr>
      <w:fldChar w:fldCharType="separate"/>
    </w:r>
    <w:r w:rsidR="00CD3115">
      <w:rPr>
        <w:rFonts w:ascii="Verdana" w:hAnsi="Verdana"/>
        <w:noProof/>
      </w:rPr>
      <w:t>8/31/2015 11:05:00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8843F1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4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WNSectionTitle" w:val="Notebook"/>
    <w:docVar w:name="_WNSectionTitle_2" w:val="Example"/>
    <w:docVar w:name="_WNSectionTitle_3" w:val="Contents"/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2534B3"/>
    <w:rsid w:val="00025AD7"/>
    <w:rsid w:val="000366FB"/>
    <w:rsid w:val="00113FAB"/>
    <w:rsid w:val="001509ED"/>
    <w:rsid w:val="00183C34"/>
    <w:rsid w:val="002534B3"/>
    <w:rsid w:val="002755B3"/>
    <w:rsid w:val="00276E1B"/>
    <w:rsid w:val="002B4EB5"/>
    <w:rsid w:val="003B54CA"/>
    <w:rsid w:val="003D45D5"/>
    <w:rsid w:val="003D682B"/>
    <w:rsid w:val="003D7811"/>
    <w:rsid w:val="00413260"/>
    <w:rsid w:val="004A15CE"/>
    <w:rsid w:val="0057459F"/>
    <w:rsid w:val="006862FF"/>
    <w:rsid w:val="006C25F9"/>
    <w:rsid w:val="00722624"/>
    <w:rsid w:val="007E7C42"/>
    <w:rsid w:val="00840A81"/>
    <w:rsid w:val="008A3BDD"/>
    <w:rsid w:val="008D5A82"/>
    <w:rsid w:val="0095153E"/>
    <w:rsid w:val="009A6095"/>
    <w:rsid w:val="009C5BAE"/>
    <w:rsid w:val="009C70E4"/>
    <w:rsid w:val="009D2FBE"/>
    <w:rsid w:val="00A86EE1"/>
    <w:rsid w:val="00B427CC"/>
    <w:rsid w:val="00CD3115"/>
    <w:rsid w:val="00D803F2"/>
    <w:rsid w:val="00EB1A22"/>
    <w:rsid w:val="00F3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FEDEE"/>
  <w14:defaultImageDpi w14:val="300"/>
  <w15:docId w15:val="{CFD5EA69-B20A-477D-9F74-9C9D83D4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unhideWhenUsed/>
    <w:rsid w:val="002534B3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">
    <w:name w:val="Note Level 2"/>
    <w:basedOn w:val="Normal"/>
    <w:uiPriority w:val="99"/>
    <w:unhideWhenUsed/>
    <w:rsid w:val="002534B3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">
    <w:name w:val="Note Level 3"/>
    <w:basedOn w:val="Normal"/>
    <w:uiPriority w:val="99"/>
    <w:unhideWhenUsed/>
    <w:rsid w:val="002534B3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">
    <w:name w:val="Note Level 4"/>
    <w:basedOn w:val="Normal"/>
    <w:uiPriority w:val="99"/>
    <w:unhideWhenUsed/>
    <w:rsid w:val="002534B3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">
    <w:name w:val="Note Level 5"/>
    <w:basedOn w:val="Normal"/>
    <w:uiPriority w:val="99"/>
    <w:semiHidden/>
    <w:unhideWhenUsed/>
    <w:rsid w:val="002534B3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">
    <w:name w:val="Note Level 6"/>
    <w:basedOn w:val="Normal"/>
    <w:uiPriority w:val="99"/>
    <w:semiHidden/>
    <w:unhideWhenUsed/>
    <w:rsid w:val="002534B3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">
    <w:name w:val="Note Level 7"/>
    <w:basedOn w:val="Normal"/>
    <w:uiPriority w:val="99"/>
    <w:semiHidden/>
    <w:unhideWhenUsed/>
    <w:rsid w:val="002534B3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">
    <w:name w:val="Note Level 8"/>
    <w:basedOn w:val="Normal"/>
    <w:uiPriority w:val="99"/>
    <w:semiHidden/>
    <w:unhideWhenUsed/>
    <w:rsid w:val="002534B3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">
    <w:name w:val="Note Level 9"/>
    <w:basedOn w:val="Normal"/>
    <w:uiPriority w:val="99"/>
    <w:semiHidden/>
    <w:unhideWhenUsed/>
    <w:rsid w:val="002534B3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2534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Miller</dc:creator>
  <cp:lastModifiedBy>Cliff Moran</cp:lastModifiedBy>
  <cp:revision>2</cp:revision>
  <dcterms:created xsi:type="dcterms:W3CDTF">2016-08-15T01:34:00Z</dcterms:created>
  <dcterms:modified xsi:type="dcterms:W3CDTF">2016-08-15T01:34:00Z</dcterms:modified>
</cp:coreProperties>
</file>